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Vide-grenier : bulletin d'inscription et attestation sur l'honneur</w:t>
      </w:r>
    </w:p>
    <w:p>
      <w:r>
        <w:rPr>
          <w:shd w:val="clear" w:color="auto" w:fill="FFF4C7"/>
        </w:rPr>
        <w:t xml:space="preserve">[Nom du vide-grenier]</w:t>
      </w:r>
      <w:r>
        <w:t xml:space="preserve">, organisé par </w:t>
      </w:r>
      <w:r>
        <w:rPr>
          <w:shd w:val="clear" w:color="auto" w:fill="FFF4C7"/>
        </w:rPr>
        <w:t xml:space="preserve">[organisateur]</w:t>
      </w:r>
      <w:r>
        <w:t xml:space="preserve"> le </w:t>
      </w:r>
      <w:r>
        <w:rPr>
          <w:shd w:val="clear" w:color="auto" w:fill="FFF4C7"/>
        </w:rPr>
        <w:t xml:space="preserve">[date]</w:t>
      </w:r>
      <w:r>
        <w:t xml:space="preserve"> à </w:t>
      </w:r>
      <w:r>
        <w:rPr>
          <w:shd w:val="clear" w:color="auto" w:fill="FFF4C7"/>
        </w:rPr>
        <w:t xml:space="preserve">[lieu]</w:t>
      </w:r>
      <w:r>
        <w:t xml:space="preserve">.</w:t>
      </w:r>
    </w:p>
    <w:p>
      <w:r>
        <w:t xml:space="preserve">Bulletin à retourner avant le </w:t>
      </w:r>
      <w:r>
        <w:rPr>
          <w:shd w:val="clear" w:color="auto" w:fill="FFF4C7"/>
        </w:rPr>
        <w:t xml:space="preserve">[date limite]</w:t>
      </w:r>
      <w:r>
        <w:t xml:space="preserve"> à </w:t>
      </w:r>
      <w:r>
        <w:rPr>
          <w:shd w:val="clear" w:color="auto" w:fill="FFF4C7"/>
        </w:rPr>
        <w:t xml:space="preserve">[adresse ou e-mail]</w:t>
      </w:r>
      <w:r>
        <w:t xml:space="preserve">, avec les pièces demandées en fin de page.</w:t>
      </w:r>
    </w:p>
    <w:p>
      <w:pPr>
        <w:pStyle w:val="Heading1"/>
      </w:pPr>
      <w:r>
        <w:t xml:space="preserve">1. L'exposant</w:t>
      </w:r>
    </w:p>
    <w:p>
      <w:pPr>
        <w:spacing w:before="120" w:after="80"/>
      </w:pPr>
      <w:r>
        <w:t xml:space="preserve">Vous êtes :  </w:t>
      </w:r>
      <w:r>
        <w:rPr>
          <w:rFonts w:ascii="Segoe UI Symbol" w:hAnsi="Segoe UI Symbol"/>
        </w:rPr>
        <w:t xml:space="preserve">☐</w:t>
      </w:r>
      <w:r>
        <w:t xml:space="preserve"> Particulier     </w:t>
      </w:r>
      <w:r>
        <w:rPr>
          <w:rFonts w:ascii="Segoe UI Symbol" w:hAnsi="Segoe UI Symbol"/>
        </w:rPr>
        <w:t xml:space="preserve">☐</w:t>
      </w:r>
      <w:r>
        <w:t xml:space="preserve"> Professionnel     </w:t>
      </w:r>
      <w:r>
        <w:rPr>
          <w:rFonts w:ascii="Segoe UI Symbol" w:hAnsi="Segoe UI Symbol"/>
        </w:rPr>
        <w:t xml:space="preserve">☐</w:t>
      </w:r>
      <w:r>
        <w:t xml:space="preserve"> Association ou autre personne morale     </w:t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Nom : </w:t>
      </w:r>
      <w:r>
        <w:tab/>
      </w:r>
      <w:r>
        <w:t xml:space="preserve">  </w:t>
      </w:r>
      <w:r>
        <w:t xml:space="preserve">Prénoms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Adresse : </w:t>
      </w:r>
      <w:r>
        <w:tab/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Code postal : </w:t>
      </w:r>
      <w:r>
        <w:tab/>
      </w:r>
      <w:r>
        <w:t xml:space="preserve">  </w:t>
      </w:r>
      <w:r>
        <w:t xml:space="preserve">Ville : </w:t>
      </w:r>
      <w:r>
        <w:tab/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Téléphone : </w:t>
      </w:r>
      <w:r>
        <w:tab/>
      </w:r>
      <w:r>
        <w:t xml:space="preserve">  </w:t>
      </w:r>
      <w:r>
        <w:t xml:space="preserve">E-mail : </w:t>
      </w:r>
      <w:r>
        <w:tab/>
      </w:r>
    </w:p>
    <w:p>
      <w:pPr>
        <w:pStyle w:val="Heading2"/>
      </w:pPr>
      <w:r>
        <w:t xml:space="preserve">Pièce d'identité (à présenter aussi le jour de la vente)</w:t>
      </w:r>
    </w:p>
    <w:p>
      <w:pPr>
        <w:tabs>
          <w:tab w:val="right" w:leader="dot" w:pos="9638"/>
        </w:tabs>
        <w:spacing w:before="160" w:after="80"/>
      </w:pPr>
      <w:r>
        <w:t xml:space="preserve">Nature (carte d'identité, passeport…) : </w:t>
      </w:r>
      <w:r>
        <w:tab/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Numéro : </w:t>
      </w:r>
      <w:r>
        <w:tab/>
      </w:r>
      <w:r>
        <w:t xml:space="preserve">  </w:t>
      </w:r>
      <w:r>
        <w:t xml:space="preserve">Délivrée le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Par (autorité qui l'a délivrée)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Immatriculation du véhicule, s'il reste sur l'emplacement : </w:t>
      </w:r>
      <w:r>
        <w:tab/>
      </w:r>
    </w:p>
    <w:p>
      <w:pPr>
        <w:pStyle w:val="Heading2"/>
      </w:pPr>
      <w:r>
        <w:t xml:space="preserve">Professionnel ou personne morale</w:t>
      </w:r>
    </w:p>
    <w:p>
      <w:pPr>
        <w:tabs>
          <w:tab w:val="right" w:leader="dot" w:pos="9638"/>
        </w:tabs>
        <w:spacing w:before="160" w:after="80"/>
      </w:pPr>
      <w:r>
        <w:t xml:space="preserve">Dénomination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Siège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N° RCS, RM ou SIRET : </w:t>
      </w:r>
      <w:r>
        <w:tab/>
      </w:r>
    </w:p>
    <w:p>
      <w:pPr>
        <w:pStyle w:val="Heading1"/>
      </w:pPr>
      <w:r>
        <w:t xml:space="preserve">2. L'emplacement</w:t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Mètres linéaires demandés : </w:t>
      </w:r>
      <w:r>
        <w:tab/>
      </w:r>
      <w:r>
        <w:t xml:space="preserve">  </w:t>
      </w:r>
      <w:r>
        <w:t xml:space="preserve">Prix au mètre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Total à régler : </w:t>
      </w:r>
      <w:r>
        <w:tab/>
      </w:r>
    </w:p>
    <w:p>
      <w:pPr>
        <w:spacing w:before="120" w:after="80"/>
      </w:pPr>
      <w:r>
        <w:t xml:space="preserve">Règlement :  </w:t>
      </w:r>
      <w:r>
        <w:rPr>
          <w:rFonts w:ascii="Segoe UI Symbol" w:hAnsi="Segoe UI Symbol"/>
        </w:rPr>
        <w:t xml:space="preserve">☐</w:t>
      </w:r>
      <w:r>
        <w:t xml:space="preserve"> Espèces     </w:t>
      </w:r>
      <w:r>
        <w:rPr>
          <w:rFonts w:ascii="Segoe UI Symbol" w:hAnsi="Segoe UI Symbol"/>
        </w:rPr>
        <w:t xml:space="preserve">☐</w:t>
      </w:r>
      <w:r>
        <w:t xml:space="preserve"> Chèque     </w:t>
      </w:r>
      <w:r>
        <w:rPr>
          <w:rFonts w:ascii="Segoe UI Symbol" w:hAnsi="Segoe UI Symbol"/>
        </w:rPr>
        <w:t xml:space="preserve">☐</w:t>
      </w:r>
      <w:r>
        <w:t xml:space="preserve"> Virement     </w:t>
      </w:r>
    </w:p>
    <w:p>
      <w:r>
        <w:t xml:space="preserve">Chèque à l'ordre de </w:t>
      </w:r>
      <w:r>
        <w:rPr>
          <w:shd w:val="clear" w:color="auto" w:fill="FFF4C7"/>
        </w:rPr>
        <w:t xml:space="preserve">[bénéficiaire]</w:t>
      </w:r>
      <w:r>
        <w:t xml:space="preserve">. Les emplacements sont attribués par l'organisateur, dans l'ordre d'arrivée des inscriptions complètes. </w:t>
      </w:r>
      <w:r>
        <w:rPr>
          <w:shd w:val="clear" w:color="auto" w:fill="FFF4C7"/>
        </w:rPr>
        <w:t xml:space="preserve">[En cas d'annulation ou de pluie : conditions de report ou de remboursement.]</w:t>
      </w:r>
    </w:p>
    <w:p>
      <w:r>
        <w:br w:type="page"/>
      </w:r>
    </w:p>
    <w:p>
      <w:pPr>
        <w:pStyle w:val="Heading1"/>
      </w:pPr>
      <w:r>
        <w:t xml:space="preserve">3. Attestation sur l'honneur (exposant particulier)</w:t>
      </w:r>
    </w:p>
    <w:p>
      <w:r>
        <w:t xml:space="preserve">Je soussigné(e), dont l'identité figure ci-dessus, déclare sur l'honneur :</w:t>
      </w:r>
    </w:p>
    <w:p>
      <w:pPr>
        <w:pStyle w:val="ListParagraph"/>
        <w:numPr>
          <w:ilvl w:val="0"/>
          <w:numId w:val="1"/>
        </w:numPr>
      </w:pPr>
      <w:r>
        <w:t xml:space="preserve">ne pas être commerçant(e) ;</w:t>
      </w:r>
    </w:p>
    <w:p>
      <w:pPr>
        <w:pStyle w:val="ListParagraph"/>
        <w:numPr>
          <w:ilvl w:val="0"/>
          <w:numId w:val="1"/>
        </w:numPr>
      </w:pPr>
      <w:r>
        <w:t xml:space="preserve">ne vendre que des objets personnels et usagés (article L310-2 du code de commerce) ;</w:t>
      </w:r>
    </w:p>
    <w:p>
      <w:pPr>
        <w:pStyle w:val="ListParagraph"/>
        <w:numPr>
          <w:ilvl w:val="0"/>
          <w:numId w:val="1"/>
        </w:numPr>
      </w:pPr>
      <w:r>
        <w:t xml:space="preserve">ne pas avoir participé à deux autres manifestations de même nature au cours de l'année civile (article R321-9 du code pénal).</w:t>
      </w:r>
    </w:p>
    <w:p>
      <w:r>
        <w:t xml:space="preserve">Je reconnais avoir pris connaissance du règlement du vide-grenier et je m'engage à le respecter.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trHeight w:val="1500" w:hRule="atLeast"/>
        </w:trPr>
        <w:tc>
          <w:tcPr>
            <w:tcW w:w="4819" w:type="dxa"/>
          </w:tcPr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Fait à : </w:t>
            </w:r>
            <w:r>
              <w:tab/>
            </w:r>
          </w:p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Le : </w:t>
            </w:r>
            <w:r>
              <w:tab/>
            </w:r>
          </w:p>
        </w:tc>
        <w:tc>
          <w:tcPr>
            <w:tcW w:w="4819" w:type="dxa"/>
            <w:tcBorders>
              <w:top w:val="single" w:sz="4" w:space="0" w:color="B9B9B0"/>
              <w:left w:val="single" w:sz="4" w:space="0" w:color="B9B9B0"/>
              <w:bottom w:val="single" w:sz="4" w:space="0" w:color="B9B9B0"/>
              <w:right w:val="single" w:sz="4" w:space="0" w:color="B9B9B0"/>
            </w:tcBorders>
          </w:tcPr>
          <w:p>
            <w:r>
              <w:rPr>
                <w:i/>
                <w:color w:val="55545E"/>
                <w:sz w:val="18"/>
              </w:rPr>
              <w:t xml:space="preserve">Signature de l'exposant</w:t>
            </w:r>
          </w:p>
        </w:tc>
      </w:tr>
    </w:tbl>
    <w:p/>
    <w:p>
      <w:pPr>
        <w:pStyle w:val="Heading2"/>
      </w:pPr>
      <w:r>
        <w:t xml:space="preserve">Pièces à joindre</w:t>
      </w:r>
    </w:p>
    <w:p>
      <w:pPr>
        <w:pStyle w:val="ListParagraph"/>
        <w:numPr>
          <w:ilvl w:val="0"/>
          <w:numId w:val="1"/>
        </w:numPr>
      </w:pPr>
      <w:r>
        <w:t xml:space="preserve">Photocopie recto verso de la pièce d'identité.</w:t>
      </w:r>
    </w:p>
    <w:p>
      <w:pPr>
        <w:pStyle w:val="ListParagraph"/>
        <w:numPr>
          <w:ilvl w:val="0"/>
          <w:numId w:val="1"/>
        </w:numPr>
      </w:pPr>
      <w:r>
        <w:t xml:space="preserve">Règlement de l'emplacement.</w:t>
      </w:r>
    </w:p>
    <w:p>
      <w:pPr>
        <w:pStyle w:val="ListParagraph"/>
        <w:numPr>
          <w:ilvl w:val="0"/>
          <w:numId w:val="1"/>
        </w:numPr>
      </w:pPr>
      <w:r>
        <w:t xml:space="preserve">Pour un professionnel : justificatif d'immatriculation.</w:t>
      </w:r>
    </w:p>
    <w:p>
      <w:r>
        <w:rPr>
          <w:color w:val="55545E"/>
          <w:sz w:val="18"/>
        </w:rPr>
        <w:t xml:space="preserve">Données personnelles : ces informations servent à tenir le registre des vendeurs exigé par le code pénal (article R321-9), déposé en préfecture après la vente. </w:t>
      </w:r>
      <w:r>
        <w:rPr>
          <w:shd w:val="clear" w:color="auto" w:fill="FFF4C7"/>
          <w:color w:val="55545E"/>
          <w:sz w:val="18"/>
        </w:rPr>
        <w:t xml:space="preserve">[Organisateur]</w:t>
      </w:r>
      <w:r>
        <w:rPr>
          <w:color w:val="55545E"/>
          <w:sz w:val="18"/>
        </w:rPr>
        <w:t xml:space="preserve"> les conserve </w:t>
      </w:r>
      <w:r>
        <w:rPr>
          <w:shd w:val="clear" w:color="auto" w:fill="FFF4C7"/>
          <w:color w:val="55545E"/>
          <w:sz w:val="18"/>
        </w:rPr>
        <w:t xml:space="preserve">[durée]</w:t>
      </w:r>
      <w:r>
        <w:rPr>
          <w:color w:val="55545E"/>
          <w:sz w:val="18"/>
        </w:rPr>
        <w:t xml:space="preserve"> et ne les transmet qu'aux autorités qui les demandent. Vous pouvez y accéder, les faire rectifier ou effacer en écrivant à </w:t>
      </w:r>
      <w:r>
        <w:rPr>
          <w:shd w:val="clear" w:color="auto" w:fill="FFF4C7"/>
          <w:color w:val="55545E"/>
          <w:sz w:val="18"/>
        </w:rPr>
        <w:t xml:space="preserve">[adresse e-mail]</w:t>
      </w:r>
      <w:r>
        <w:rPr>
          <w:color w:val="55545E"/>
          <w:sz w:val="18"/>
        </w:rPr>
        <w:t xml:space="preserve">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</w:pPr>
    <w:r>
      <w:rPr>
        <w:color w:val="55545E"/>
        <w:sz w:val="16"/>
      </w:rPr>
      <w:t xml:space="preserve">Modèle gratuit proposé par Outilyx · www.outilyx.com/modeles</w:t>
    </w:r>
    <w:r>
      <w:rPr>
        <w:color w:val="55545E"/>
        <w:sz w:val="16"/>
      </w:rPr>
      <w:tab/>
    </w:r>
    <w:fldSimple w:instr="PAGE">
      <w:r>
        <w:rPr>
          <w:color w:val="55545E"/>
          <w:sz w:val="16"/>
        </w:rPr>
        <w:t xml:space="preserve"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7161C"/>
        <w:sz w:val="22"/>
        <w:szCs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  <w:pBdr>
        <w:bottom w:val="single" w:sz="12" w:space="4" w:color="1F4DFF"/>
      </w:pBdr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4DFF"/>
      <w:sz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</w:rPr>
  </w:style>
  <w:style w:type="paragraph" w:styleId="ListParagraph">
    <w:name w:val="List Paragraph"/>
    <w:basedOn w:val="Normal"/>
    <w:next w:val="Normal"/>
    <w:qFormat/>
    <w:pPr>
      <w:spacing w:after="60"/>
      <w:contextualSpacing/>
    </w:pPr>
    <w:rPr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Bulletin d'inscription et attestation sur l'honneur — vide-grenier</dc:title>
  <dc:creator>Outilyx</dc:creator>
  <dc:language>fr-FR</dc:language>
</cp:coreProperties>
</file>